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84" w:right="90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1189" w:right="907"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pacing w:val="1"/>
          <w:sz w:val="24"/>
        </w:rPr>
        <w:t> </w:t>
      </w:r>
      <w:r>
        <w:rPr>
          <w:rFonts w:ascii="Palatino Linotype" w:hAnsi="Palatino Linotype"/>
          <w:b/>
          <w:w w:val="101"/>
          <w:sz w:val="24"/>
        </w:rPr>
        <w:t>28</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97"/>
        </w:rPr>
        <w:t>V</w:t>
      </w:r>
      <w:r>
        <w:rPr>
          <w:w w:val="100"/>
        </w:rPr>
        <w:t>I</w:t>
      </w:r>
      <w:r>
        <w:rPr>
          <w:w w:val="115"/>
        </w:rPr>
        <w:t>E</w:t>
      </w:r>
      <w:r>
        <w:rPr>
          <w:w w:val="5"/>
        </w:rPr>
        <w:t>Â</w:t>
      </w:r>
      <w:r>
        <w:rPr>
          <w:w w:val="96"/>
        </w:rPr>
        <w:t>N</w:t>
      </w:r>
      <w:r>
        <w:rPr/>
        <w:t> </w:t>
      </w:r>
      <w:r>
        <w:rPr>
          <w:spacing w:val="-45"/>
        </w:rPr>
        <w:t> </w:t>
      </w:r>
      <w:r>
        <w:rPr>
          <w:spacing w:val="2"/>
          <w:w w:val="79"/>
        </w:rPr>
        <w:t>S</w:t>
      </w:r>
      <w:r>
        <w:rPr>
          <w:spacing w:val="-3"/>
          <w:w w:val="102"/>
        </w:rPr>
        <w:t>A</w:t>
      </w:r>
      <w:r>
        <w:rPr>
          <w:w w:val="96"/>
        </w:rPr>
        <w:t>N</w:t>
      </w:r>
      <w:r>
        <w:rPr>
          <w:w w:val="102"/>
        </w:rPr>
        <w:t>H</w:t>
      </w:r>
      <w:r>
        <w:rPr/>
        <w:t> </w:t>
      </w:r>
      <w:r>
        <w:rPr>
          <w:spacing w:val="-43"/>
        </w:rPr>
        <w:t> </w:t>
      </w:r>
      <w:r>
        <w:rPr>
          <w:spacing w:val="-3"/>
          <w:w w:val="107"/>
        </w:rPr>
        <w:t>T</w:t>
      </w:r>
      <w:r>
        <w:rPr>
          <w:spacing w:val="2"/>
          <w:w w:val="102"/>
        </w:rPr>
        <w:t>H</w:t>
      </w:r>
      <w:r>
        <w:rPr>
          <w:spacing w:val="-3"/>
          <w:w w:val="96"/>
        </w:rPr>
        <w:t>O</w:t>
      </w:r>
      <w:r>
        <w:rPr>
          <w:w w:val="10"/>
        </w:rPr>
        <w:t>Ï</w:t>
      </w:r>
    </w:p>
    <w:p>
      <w:pPr>
        <w:spacing w:before="67"/>
        <w:ind w:left="871" w:right="0" w:firstLine="0"/>
        <w:jc w:val="left"/>
        <w:rPr>
          <w:i/>
          <w:sz w:val="18"/>
        </w:rPr>
      </w:pPr>
      <w:r>
        <w:rPr>
          <w:i/>
          <w:sz w:val="18"/>
        </w:rPr>
        <w:t>Haùn dòch: Ñôøi Toáng, Ñaïi sö Thi Hoä.</w:t>
      </w:r>
    </w:p>
    <w:p>
      <w:pPr>
        <w:pStyle w:val="BodyText"/>
        <w:spacing w:before="10"/>
        <w:rPr>
          <w:i/>
          <w:sz w:val="23"/>
        </w:rPr>
      </w:pPr>
    </w:p>
    <w:p>
      <w:pPr>
        <w:pStyle w:val="BodyText"/>
        <w:spacing w:line="321" w:lineRule="exact"/>
        <w:ind w:left="1437"/>
        <w:jc w:val="both"/>
      </w:pPr>
      <w:r>
        <w:rPr>
          <w:b/>
        </w:rPr>
        <w:t>T</w:t>
      </w:r>
      <w:r>
        <w:rPr/>
        <w:t>oâi nghe nhö vaày:</w:t>
      </w:r>
    </w:p>
    <w:p>
      <w:pPr>
        <w:pStyle w:val="BodyText"/>
        <w:spacing w:line="235" w:lineRule="auto" w:before="2"/>
        <w:ind w:left="871" w:right="587" w:firstLine="566"/>
        <w:jc w:val="both"/>
      </w:pPr>
      <w:r>
        <w:rPr>
          <w:spacing w:val="2"/>
        </w:rPr>
        <w:t>Moät thôøi Ñöùc </w:t>
      </w:r>
      <w:r>
        <w:rPr>
          <w:spacing w:val="3"/>
        </w:rPr>
        <w:t>Phaät </w:t>
      </w:r>
      <w:r>
        <w:rPr/>
        <w:t>ôû </w:t>
      </w:r>
      <w:r>
        <w:rPr>
          <w:spacing w:val="3"/>
        </w:rPr>
        <w:t>taïi </w:t>
      </w:r>
      <w:r>
        <w:rPr>
          <w:spacing w:val="2"/>
        </w:rPr>
        <w:t>khu laâm vieân Kyø-ñaø Caáp  </w:t>
      </w:r>
      <w:r>
        <w:rPr>
          <w:spacing w:val="3"/>
        </w:rPr>
        <w:t>coâ ñoäc, thuoäc </w:t>
      </w:r>
      <w:r>
        <w:rPr>
          <w:spacing w:val="2"/>
        </w:rPr>
        <w:t>nöôùc Xaù-veä cuøng  ñoâng ñuû chuùng </w:t>
      </w:r>
      <w:r>
        <w:rPr>
          <w:spacing w:val="3"/>
        </w:rPr>
        <w:t>Bí-soâ. Baáy </w:t>
      </w:r>
      <w:r>
        <w:rPr>
          <w:spacing w:val="2"/>
        </w:rPr>
        <w:t>giôø Ñöùc </w:t>
      </w:r>
      <w:r>
        <w:rPr>
          <w:spacing w:val="3"/>
        </w:rPr>
        <w:t>Phaät  </w:t>
      </w:r>
      <w:r>
        <w:rPr>
          <w:spacing w:val="2"/>
        </w:rPr>
        <w:t>baûo caùc</w:t>
      </w:r>
      <w:r>
        <w:rPr>
          <w:spacing w:val="14"/>
        </w:rPr>
        <w:t> </w:t>
      </w:r>
      <w:r>
        <w:rPr>
          <w:spacing w:val="3"/>
        </w:rPr>
        <w:t>Bí-soâ:</w:t>
      </w:r>
    </w:p>
    <w:p>
      <w:pPr>
        <w:pStyle w:val="BodyText"/>
        <w:spacing w:line="235" w:lineRule="auto"/>
        <w:ind w:left="871" w:right="582" w:firstLine="566"/>
        <w:jc w:val="both"/>
      </w:pPr>
      <w:r>
        <w:rPr/>
        <w:t>–Caùc vò neân bieát, trong coõi Tam thaäp tam thieân coù moät caây ñaïi thoï teân laø Vieân sanh. Caây naøy reã lan roäng ñeán naêm do-tuaàn, cao ñeán moät traêm do-tuaàn, caønh laù bao phuû naêm möôi do-tuaàn. Chuùng Thieân töû ôû ñoù ñuùng thôøi ñeán beân goác caây ñeå thöôûng ngoaïn, laù caây Vieân sanh uùa </w:t>
      </w:r>
      <w:r>
        <w:rPr>
          <w:spacing w:val="3"/>
        </w:rPr>
        <w:t>vaøng, </w:t>
      </w:r>
      <w:r>
        <w:rPr>
          <w:spacing w:val="2"/>
        </w:rPr>
        <w:t>luùc </w:t>
      </w:r>
      <w:r>
        <w:rPr>
          <w:spacing w:val="3"/>
        </w:rPr>
        <w:t>aáy caùc </w:t>
      </w:r>
      <w:r>
        <w:rPr>
          <w:spacing w:val="2"/>
        </w:rPr>
        <w:t>Thieân töû thaáy vaäy lieàn sanh vui möøng hôùn hôû. </w:t>
      </w:r>
      <w:r>
        <w:rPr/>
        <w:t>Sau </w:t>
      </w:r>
      <w:r>
        <w:rPr>
          <w:spacing w:val="2"/>
        </w:rPr>
        <w:t>ñoù </w:t>
      </w:r>
      <w:r>
        <w:rPr>
          <w:spacing w:val="3"/>
        </w:rPr>
        <w:t>khoâng </w:t>
      </w:r>
      <w:r>
        <w:rPr>
          <w:spacing w:val="2"/>
        </w:rPr>
        <w:t>bao laâu, </w:t>
      </w:r>
      <w:r>
        <w:rPr/>
        <w:t>laù </w:t>
      </w:r>
      <w:r>
        <w:rPr>
          <w:spacing w:val="2"/>
        </w:rPr>
        <w:t>caây Vieân </w:t>
      </w:r>
      <w:r>
        <w:rPr>
          <w:spacing w:val="3"/>
        </w:rPr>
        <w:t>sanh </w:t>
      </w:r>
      <w:r>
        <w:rPr>
          <w:spacing w:val="2"/>
        </w:rPr>
        <w:t>seõ ruïng. </w:t>
      </w:r>
      <w:r>
        <w:rPr>
          <w:spacing w:val="3"/>
        </w:rPr>
        <w:t>Caùc </w:t>
      </w:r>
      <w:r>
        <w:rPr>
          <w:spacing w:val="2"/>
        </w:rPr>
        <w:t>chuùng Thieân töû ñuùng thôøi ñeán quanh beân </w:t>
      </w:r>
      <w:r>
        <w:rPr/>
        <w:t>goác </w:t>
      </w:r>
      <w:r>
        <w:rPr>
          <w:spacing w:val="2"/>
        </w:rPr>
        <w:t>caây ñeå thöôûng </w:t>
      </w:r>
      <w:r>
        <w:rPr>
          <w:spacing w:val="3"/>
        </w:rPr>
        <w:t>ngoaïn, </w:t>
      </w:r>
      <w:r>
        <w:rPr>
          <w:spacing w:val="2"/>
        </w:rPr>
        <w:t>caøng theâm vui </w:t>
      </w:r>
      <w:r>
        <w:rPr>
          <w:spacing w:val="3"/>
        </w:rPr>
        <w:t>thích </w:t>
      </w:r>
      <w:r>
        <w:rPr>
          <w:spacing w:val="2"/>
        </w:rPr>
        <w:t>thuù. Laïi </w:t>
      </w:r>
      <w:r>
        <w:rPr>
          <w:spacing w:val="3"/>
        </w:rPr>
        <w:t>nöõa, </w:t>
      </w:r>
      <w:r>
        <w:rPr>
          <w:spacing w:val="2"/>
        </w:rPr>
        <w:t>chaúng </w:t>
      </w:r>
      <w:r>
        <w:rPr>
          <w:spacing w:val="3"/>
        </w:rPr>
        <w:t>bao </w:t>
      </w:r>
      <w:r>
        <w:rPr>
          <w:spacing w:val="2"/>
        </w:rPr>
        <w:t>laâu thì laù caây </w:t>
      </w:r>
      <w:r>
        <w:rPr>
          <w:spacing w:val="3"/>
        </w:rPr>
        <w:t>seõ </w:t>
      </w:r>
      <w:r>
        <w:rPr>
          <w:spacing w:val="2"/>
        </w:rPr>
        <w:t>moïc </w:t>
      </w:r>
      <w:r>
        <w:rPr>
          <w:spacing w:val="3"/>
        </w:rPr>
        <w:t>laïi, </w:t>
      </w:r>
      <w:r>
        <w:rPr>
          <w:spacing w:val="2"/>
        </w:rPr>
        <w:t>che </w:t>
      </w:r>
      <w:r>
        <w:rPr>
          <w:spacing w:val="3"/>
        </w:rPr>
        <w:t>phuû   phía </w:t>
      </w:r>
      <w:r>
        <w:rPr>
          <w:spacing w:val="2"/>
        </w:rPr>
        <w:t>treân ñeå trang ñieåm </w:t>
      </w:r>
      <w:r>
        <w:rPr>
          <w:spacing w:val="3"/>
        </w:rPr>
        <w:t>cho </w:t>
      </w:r>
      <w:r>
        <w:rPr>
          <w:spacing w:val="2"/>
        </w:rPr>
        <w:t>caây, caùc chuùng </w:t>
      </w:r>
      <w:r>
        <w:rPr>
          <w:spacing w:val="3"/>
        </w:rPr>
        <w:t>Thieân </w:t>
      </w:r>
      <w:r>
        <w:rPr>
          <w:spacing w:val="2"/>
        </w:rPr>
        <w:t>töû ñuùng thôøi </w:t>
      </w:r>
      <w:r>
        <w:rPr/>
        <w:t>ñi  </w:t>
      </w:r>
      <w:r>
        <w:rPr>
          <w:spacing w:val="2"/>
        </w:rPr>
        <w:t>daïo quanh </w:t>
      </w:r>
      <w:r>
        <w:rPr/>
        <w:t>goác </w:t>
      </w:r>
      <w:r>
        <w:rPr>
          <w:spacing w:val="2"/>
        </w:rPr>
        <w:t>caây ñeå </w:t>
      </w:r>
      <w:r>
        <w:rPr/>
        <w:t>thöôûng ngoaïn, caøng taêng theâm vui thuù. Theâm nöõa, chaúng bao laâu thì caây keát ra maïng löôùi, caùc chuùng Thieân töû ñuùng thôøi </w:t>
      </w:r>
      <w:r>
        <w:rPr>
          <w:spacing w:val="3"/>
        </w:rPr>
        <w:t>ñeán </w:t>
      </w:r>
      <w:r>
        <w:rPr>
          <w:spacing w:val="2"/>
        </w:rPr>
        <w:t>beân </w:t>
      </w:r>
      <w:r>
        <w:rPr/>
        <w:t>goác </w:t>
      </w:r>
      <w:r>
        <w:rPr>
          <w:spacing w:val="2"/>
        </w:rPr>
        <w:t>caây ñeå thöôûng ngoaïn, thaáy vieäc nhö vaäy caøng taêng </w:t>
      </w:r>
      <w:r>
        <w:rPr>
          <w:spacing w:val="3"/>
        </w:rPr>
        <w:t>theâm </w:t>
      </w:r>
      <w:r>
        <w:rPr>
          <w:spacing w:val="2"/>
        </w:rPr>
        <w:t>vui möøng. </w:t>
      </w:r>
      <w:r>
        <w:rPr>
          <w:spacing w:val="3"/>
        </w:rPr>
        <w:t>Chaúng bao </w:t>
      </w:r>
      <w:r>
        <w:rPr/>
        <w:t>laâu </w:t>
      </w:r>
      <w:r>
        <w:rPr>
          <w:spacing w:val="2"/>
        </w:rPr>
        <w:t>thì </w:t>
      </w:r>
      <w:r>
        <w:rPr>
          <w:spacing w:val="3"/>
        </w:rPr>
        <w:t>caây </w:t>
      </w:r>
      <w:r>
        <w:rPr>
          <w:spacing w:val="2"/>
        </w:rPr>
        <w:t>nôû nuï nhö moû chim, caùc </w:t>
      </w:r>
      <w:r>
        <w:rPr>
          <w:spacing w:val="3"/>
        </w:rPr>
        <w:t>chuùng </w:t>
      </w:r>
      <w:r>
        <w:rPr>
          <w:spacing w:val="2"/>
        </w:rPr>
        <w:t>Thieân </w:t>
      </w:r>
      <w:r>
        <w:rPr/>
        <w:t>töû </w:t>
      </w:r>
      <w:r>
        <w:rPr>
          <w:spacing w:val="2"/>
        </w:rPr>
        <w:t>ñuùng thôøi </w:t>
      </w:r>
      <w:r>
        <w:rPr/>
        <w:t>ñi </w:t>
      </w:r>
      <w:r>
        <w:rPr>
          <w:spacing w:val="2"/>
        </w:rPr>
        <w:t>thöôûng </w:t>
      </w:r>
      <w:r>
        <w:rPr>
          <w:spacing w:val="3"/>
        </w:rPr>
        <w:t>ngoaïn, </w:t>
      </w:r>
      <w:r>
        <w:rPr>
          <w:spacing w:val="2"/>
        </w:rPr>
        <w:t>laïi caøng taêng theâm vui </w:t>
      </w:r>
      <w:r>
        <w:rPr>
          <w:spacing w:val="3"/>
        </w:rPr>
        <w:t>thích. Roài chaúng </w:t>
      </w:r>
      <w:r>
        <w:rPr>
          <w:spacing w:val="2"/>
        </w:rPr>
        <w:t>bao </w:t>
      </w:r>
      <w:r>
        <w:rPr>
          <w:spacing w:val="3"/>
        </w:rPr>
        <w:t>laâu </w:t>
      </w:r>
      <w:r>
        <w:rPr/>
        <w:t>thì </w:t>
      </w:r>
      <w:r>
        <w:rPr>
          <w:spacing w:val="2"/>
        </w:rPr>
        <w:t>caây nôû hoa nhö caùi </w:t>
      </w:r>
      <w:r>
        <w:rPr>
          <w:spacing w:val="3"/>
        </w:rPr>
        <w:t>baùt, </w:t>
      </w:r>
      <w:r>
        <w:rPr>
          <w:spacing w:val="2"/>
        </w:rPr>
        <w:t>caùc chuùng  </w:t>
      </w:r>
      <w:r>
        <w:rPr>
          <w:spacing w:val="3"/>
        </w:rPr>
        <w:t>Thieân </w:t>
      </w:r>
      <w:r>
        <w:rPr>
          <w:spacing w:val="2"/>
        </w:rPr>
        <w:t>töû ñuùng thôøi </w:t>
      </w:r>
      <w:r>
        <w:rPr/>
        <w:t>ñeán </w:t>
      </w:r>
      <w:r>
        <w:rPr>
          <w:spacing w:val="3"/>
        </w:rPr>
        <w:t>quanh </w:t>
      </w:r>
      <w:r>
        <w:rPr>
          <w:spacing w:val="2"/>
        </w:rPr>
        <w:t>goác </w:t>
      </w:r>
      <w:r>
        <w:rPr>
          <w:spacing w:val="3"/>
        </w:rPr>
        <w:t>caây </w:t>
      </w:r>
      <w:r>
        <w:rPr>
          <w:spacing w:val="2"/>
        </w:rPr>
        <w:t>ñeå thöôûng ngoaïn, laïi caøng </w:t>
      </w:r>
      <w:r>
        <w:rPr>
          <w:spacing w:val="3"/>
        </w:rPr>
        <w:t>taêng </w:t>
      </w:r>
      <w:r>
        <w:rPr>
          <w:spacing w:val="2"/>
        </w:rPr>
        <w:t>theâm vui thích boäi phaàn. </w:t>
      </w:r>
      <w:r>
        <w:rPr/>
        <w:t>Laïi nöõa, chaúng bao laâu thì caây nôû hoa troøn tròa; hoa naøy thanh tònh, thaät ñeïp, höông thôm khaùc thöôøng. </w:t>
      </w:r>
      <w:r>
        <w:rPr>
          <w:spacing w:val="-3"/>
        </w:rPr>
        <w:t>Gioù </w:t>
      </w:r>
      <w:r>
        <w:rPr/>
        <w:t>nheø</w:t>
      </w:r>
      <w:r>
        <w:rPr>
          <w:spacing w:val="14"/>
        </w:rPr>
        <w:t> </w:t>
      </w:r>
      <w:r>
        <w:rPr/>
        <w:t>nheï</w:t>
      </w:r>
      <w:r>
        <w:rPr>
          <w:spacing w:val="15"/>
        </w:rPr>
        <w:t> </w:t>
      </w:r>
      <w:r>
        <w:rPr/>
        <w:t>thoåi</w:t>
      </w:r>
      <w:r>
        <w:rPr>
          <w:spacing w:val="15"/>
        </w:rPr>
        <w:t> </w:t>
      </w:r>
      <w:r>
        <w:rPr/>
        <w:t>vaøo</w:t>
      </w:r>
      <w:r>
        <w:rPr>
          <w:spacing w:val="13"/>
        </w:rPr>
        <w:t> </w:t>
      </w:r>
      <w:r>
        <w:rPr/>
        <w:t>hoa</w:t>
      </w:r>
      <w:r>
        <w:rPr>
          <w:spacing w:val="15"/>
        </w:rPr>
        <w:t> </w:t>
      </w:r>
      <w:r>
        <w:rPr/>
        <w:t>laøm</w:t>
      </w:r>
      <w:r>
        <w:rPr>
          <w:spacing w:val="15"/>
        </w:rPr>
        <w:t> </w:t>
      </w:r>
      <w:r>
        <w:rPr/>
        <w:t>höông</w:t>
      </w:r>
      <w:r>
        <w:rPr>
          <w:spacing w:val="15"/>
        </w:rPr>
        <w:t> </w:t>
      </w:r>
      <w:r>
        <w:rPr/>
        <w:t>thôm</w:t>
      </w:r>
      <w:r>
        <w:rPr>
          <w:spacing w:val="14"/>
        </w:rPr>
        <w:t> </w:t>
      </w:r>
      <w:r>
        <w:rPr/>
        <w:t>toûa</w:t>
      </w:r>
      <w:r>
        <w:rPr>
          <w:spacing w:val="13"/>
        </w:rPr>
        <w:t> </w:t>
      </w:r>
      <w:r>
        <w:rPr/>
        <w:t>ngaùt</w:t>
      </w:r>
      <w:r>
        <w:rPr>
          <w:spacing w:val="13"/>
        </w:rPr>
        <w:t> </w:t>
      </w:r>
      <w:r>
        <w:rPr/>
        <w:t>caû</w:t>
      </w:r>
      <w:r>
        <w:rPr>
          <w:spacing w:val="15"/>
        </w:rPr>
        <w:t> </w:t>
      </w:r>
      <w:r>
        <w:rPr/>
        <w:t>naêm</w:t>
      </w:r>
      <w:r>
        <w:rPr>
          <w:spacing w:val="13"/>
        </w:rPr>
        <w:t> </w:t>
      </w:r>
      <w:r>
        <w:rPr/>
        <w:t>möôi</w:t>
      </w:r>
      <w:r>
        <w:rPr>
          <w:spacing w:val="15"/>
        </w:rPr>
        <w:t> </w:t>
      </w:r>
      <w:r>
        <w:rPr>
          <w:spacing w:val="-3"/>
        </w:rPr>
        <w:t>do-tuaàn.</w:t>
      </w:r>
    </w:p>
    <w:p>
      <w:pPr>
        <w:pStyle w:val="BodyText"/>
        <w:spacing w:before="12"/>
        <w:rPr>
          <w:sz w:val="14"/>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8"/>
        <w:jc w:val="both"/>
      </w:pPr>
      <w:r>
        <w:rPr/>
        <w:t>Khi </w:t>
      </w:r>
      <w:r>
        <w:rPr>
          <w:spacing w:val="3"/>
        </w:rPr>
        <w:t>coù </w:t>
      </w:r>
      <w:r>
        <w:rPr>
          <w:spacing w:val="2"/>
        </w:rPr>
        <w:t>gioù lôùn thoåi thì höông thôm toûa ngaùt </w:t>
      </w:r>
      <w:r>
        <w:rPr>
          <w:spacing w:val="3"/>
        </w:rPr>
        <w:t>caû </w:t>
      </w:r>
      <w:r>
        <w:rPr>
          <w:spacing w:val="2"/>
        </w:rPr>
        <w:t>traêm do-tuaàn. Hoa</w:t>
      </w:r>
      <w:r>
        <w:rPr>
          <w:spacing w:val="64"/>
        </w:rPr>
        <w:t> </w:t>
      </w:r>
      <w:r>
        <w:rPr>
          <w:spacing w:val="2"/>
        </w:rPr>
        <w:t>naøy laïi </w:t>
      </w:r>
      <w:r>
        <w:rPr>
          <w:spacing w:val="3"/>
        </w:rPr>
        <w:t>coù </w:t>
      </w:r>
      <w:r>
        <w:rPr>
          <w:spacing w:val="2"/>
        </w:rPr>
        <w:t>aùnh saùng thuø dieäu chieáu ñeán taùm </w:t>
      </w:r>
      <w:r>
        <w:rPr>
          <w:spacing w:val="3"/>
        </w:rPr>
        <w:t>möôi do-tuaàn. </w:t>
      </w:r>
      <w:r>
        <w:rPr>
          <w:spacing w:val="2"/>
        </w:rPr>
        <w:t>Caây aáy khi ñaõ nôû hoa, </w:t>
      </w:r>
      <w:r>
        <w:rPr/>
        <w:t>chuùng Thieân töû thaáy caây nôû hoa roài caøng theâm vui möøng hôn tröôùc. Vaøo </w:t>
      </w:r>
      <w:r>
        <w:rPr>
          <w:spacing w:val="2"/>
        </w:rPr>
        <w:t>thôøi gian boán thaùng </w:t>
      </w:r>
      <w:r>
        <w:rPr/>
        <w:t>muøa </w:t>
      </w:r>
      <w:r>
        <w:rPr>
          <w:spacing w:val="2"/>
        </w:rPr>
        <w:t>haï, hoï </w:t>
      </w:r>
      <w:r>
        <w:rPr/>
        <w:t>ôû </w:t>
      </w:r>
      <w:r>
        <w:rPr>
          <w:spacing w:val="2"/>
        </w:rPr>
        <w:t>quanh beân goác caây ñeå </w:t>
      </w:r>
      <w:r>
        <w:rPr>
          <w:spacing w:val="3"/>
        </w:rPr>
        <w:t>höôûng </w:t>
      </w:r>
      <w:r>
        <w:rPr>
          <w:spacing w:val="2"/>
        </w:rPr>
        <w:t>thuï söï </w:t>
      </w:r>
      <w:r>
        <w:rPr/>
        <w:t>vui</w:t>
      </w:r>
      <w:r>
        <w:rPr>
          <w:spacing w:val="31"/>
        </w:rPr>
        <w:t> </w:t>
      </w:r>
      <w:r>
        <w:rPr/>
        <w:t>söôùng.</w:t>
      </w:r>
    </w:p>
    <w:p>
      <w:pPr>
        <w:pStyle w:val="BodyText"/>
        <w:spacing w:line="298" w:lineRule="exact"/>
        <w:ind w:left="1437"/>
        <w:jc w:val="both"/>
      </w:pPr>
      <w:r>
        <w:rPr/>
        <w:t>Ñöùc Phaät baûo caùc Bí-soâ:</w:t>
      </w:r>
    </w:p>
    <w:p>
      <w:pPr>
        <w:pStyle w:val="BodyText"/>
        <w:spacing w:line="235" w:lineRule="auto"/>
        <w:ind w:left="871" w:right="583" w:firstLine="566"/>
        <w:jc w:val="both"/>
      </w:pPr>
      <w:r>
        <w:rPr/>
        <w:t>–Caùc vò neân bieát, caây Vieân sanh aáy coù nhöõng vieäc nhö vaäy: hoa ñeïp, höông thôm khaùc thöôøng, ai cuõng öa thích. Caùc vò, chuùng </w:t>
      </w:r>
      <w:r>
        <w:rPr>
          <w:spacing w:val="-3"/>
        </w:rPr>
        <w:t>Thanh </w:t>
      </w:r>
      <w:r>
        <w:rPr/>
        <w:t>vaên cuõng laïi nhö vaäy. Neáu luùc caây môùi coù laù vaøng uùa thì lieàn bieát </w:t>
      </w:r>
      <w:r>
        <w:rPr>
          <w:spacing w:val="-6"/>
        </w:rPr>
        <w:t>vò </w:t>
      </w:r>
      <w:r>
        <w:rPr/>
        <w:t>Thanh vaên môùi phaùt tín taâm xuaát gia theo ñaïo. Laïi nöõa, luùc laù cuûa </w:t>
      </w:r>
      <w:r>
        <w:rPr>
          <w:spacing w:val="-3"/>
        </w:rPr>
        <w:t>caây </w:t>
      </w:r>
      <w:r>
        <w:rPr/>
        <w:t>aáy baét ñaàu ruïng thì nhö vò Thanh vaên caïo boû raâu toùc, maëc aùo </w:t>
      </w:r>
      <w:r>
        <w:rPr>
          <w:spacing w:val="-3"/>
        </w:rPr>
        <w:t>ca-sa </w:t>
      </w:r>
      <w:r>
        <w:rPr/>
        <w:t>thaønh töôùng Thanh vaên. Theâm nöõa, khi laù cuûa caây aáy moïc laïi thì nhö vò Thanh vaên nhaøm chaùn caùc duïc, boû phaùp baát thieän, xa lìa caùc thöù tö duy phaân bieät, ñaït ñöôïc Sô thieàn, ñöôïc ñònh Ly sanh hyû laïc.</w:t>
      </w:r>
    </w:p>
    <w:p>
      <w:pPr>
        <w:pStyle w:val="BodyText"/>
        <w:spacing w:line="235" w:lineRule="auto"/>
        <w:ind w:left="871" w:right="582" w:firstLine="566"/>
        <w:jc w:val="both"/>
      </w:pPr>
      <w:r>
        <w:rPr/>
        <w:t>Laïi nöõa, khi caây aáy keát sanh maïng löôùi thì nhö vò Thanh vaên töôùng beân ngoaøi thì vaéng laëng, taâm beân trong thì an truï tòch tónh, xa lìa caùc tö duy, ñònh taâm vaøo moät töôùng, ñöôïc thieàn ñònh thöù hai: ñònh Sanh hyû laïc.</w:t>
      </w:r>
    </w:p>
    <w:p>
      <w:pPr>
        <w:pStyle w:val="BodyText"/>
        <w:spacing w:line="235" w:lineRule="auto"/>
        <w:ind w:left="871" w:right="584" w:firstLine="566"/>
        <w:jc w:val="both"/>
      </w:pPr>
      <w:r>
        <w:rPr/>
        <w:t>Laïi nöõa, khi caây aáy nôû nuï nhö moû chim thì nhö vò Thanh vaên lìa caùc hyû aùi, thaân ñöôïc nheï nhaøng, thö thaùi, dieäu laïc, ñaït ñöôïc thieàn thöù ba: ñònh Ly hyû dieäu laïc.</w:t>
      </w:r>
    </w:p>
    <w:p>
      <w:pPr>
        <w:pStyle w:val="BodyText"/>
        <w:spacing w:line="235" w:lineRule="auto"/>
        <w:ind w:left="871" w:right="586" w:firstLine="566"/>
        <w:jc w:val="both"/>
      </w:pPr>
      <w:r>
        <w:rPr/>
        <w:t>Laïi nöõa, khi caây aáy nôû hoa nhö caùi baùt thì nhö vò Thanh vaên tröø boû taát caû saàu khoå, hyû laïc, truï taâm bình ñaúng, ñaït ñöôïc thieàn thöù tö: ñònh Xaû nieäm thanh tònh.</w:t>
      </w:r>
    </w:p>
    <w:p>
      <w:pPr>
        <w:pStyle w:val="BodyText"/>
        <w:spacing w:line="235" w:lineRule="auto"/>
        <w:ind w:left="871" w:right="582" w:firstLine="566"/>
        <w:jc w:val="both"/>
      </w:pPr>
      <w:r>
        <w:rPr/>
        <w:t>Laïi nöõa, khi caây aáy nôû hoa troøn tròa vi dieäu, muøi thôm </w:t>
      </w:r>
      <w:r>
        <w:rPr>
          <w:spacing w:val="-3"/>
        </w:rPr>
        <w:t>khaùc </w:t>
      </w:r>
      <w:r>
        <w:rPr/>
        <w:t>thöôøng, bay khaép, ai cuõng yeâu thích, thì nhö vò Thanh vaên ñaõ döùt </w:t>
      </w:r>
      <w:r>
        <w:rPr>
          <w:spacing w:val="-3"/>
        </w:rPr>
        <w:t>heát </w:t>
      </w:r>
      <w:r>
        <w:rPr/>
        <w:t>caùc laäu, voâ laäu taêng tröôûng, chöùng quaû Voâ hoïc, khoâng coøn thoï sanh laïi nöõa, ñöôïc nhaân thieân chieâm ngöôõng, kính troïng, thoï söï cuùng döôøng lôùn. Cuõng gioáng nhö luùc caây Vieân sanh nôû hoa vaäy.</w:t>
      </w:r>
    </w:p>
    <w:p>
      <w:pPr>
        <w:pStyle w:val="BodyText"/>
        <w:spacing w:line="298" w:lineRule="exact"/>
        <w:ind w:left="1437"/>
        <w:jc w:val="both"/>
      </w:pPr>
      <w:r>
        <w:rPr/>
        <w:t>Ñöùc Phaät baûo caùc Bí-soâ:</w:t>
      </w:r>
    </w:p>
    <w:p>
      <w:pPr>
        <w:pStyle w:val="BodyText"/>
        <w:spacing w:line="235" w:lineRule="auto"/>
        <w:ind w:left="871" w:right="582" w:firstLine="566"/>
        <w:jc w:val="both"/>
      </w:pPr>
      <w:r>
        <w:rPr/>
        <w:t>–Caùc vò neân bieát, caùc chuùng Thieân töû ôû Tam thaäp tam thieân moãi vò ñeàu coù saéc töôùng trang nghieâm, toát ñeïp thuø thaéng, trang söùc nhieàu caùch. Hoï ôû trong Thieän phaùp ñöôøng, taäp hoäi vaây quanh ñeå nghe Thieân chuû Ñeá Thích tuyeân noùi Dieäu phaùp.</w:t>
      </w:r>
    </w:p>
    <w:p>
      <w:pPr>
        <w:pStyle w:val="BodyText"/>
        <w:spacing w:line="303" w:lineRule="exact"/>
        <w:ind w:left="1437"/>
        <w:jc w:val="both"/>
      </w:pPr>
      <w:r>
        <w:rPr/>
        <w:t>Naøy caùc Bí-soâ, caùc vò ñeàu ñöôïc quaû chöùng thanh tònh vieân maõn,</w:t>
      </w:r>
    </w:p>
    <w:p>
      <w:pPr>
        <w:spacing w:after="0" w:line="303" w:lineRule="exact"/>
        <w:jc w:val="both"/>
        <w:sectPr>
          <w:pgSz w:w="11910" w:h="16840"/>
          <w:pgMar w:top="1240" w:bottom="280" w:left="1680" w:right="1680"/>
        </w:sectPr>
      </w:pPr>
    </w:p>
    <w:p>
      <w:pPr>
        <w:spacing w:before="75"/>
        <w:ind w:left="1184" w:right="90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3"/>
        <w:jc w:val="both"/>
      </w:pPr>
      <w:r>
        <w:rPr/>
        <w:t>phaïm haïnh ñaày ñuû, ai thaáy cuõng ñeàu kính troïng, ñang vaây quanh Ñöùc Theá Toân ñeå nghe vaø thoï trì dieäu phaùp, cuõng gioáng Thieân chuùng kia khoâng khaùc.</w:t>
      </w:r>
    </w:p>
    <w:p>
      <w:pPr>
        <w:pStyle w:val="BodyText"/>
        <w:spacing w:line="232" w:lineRule="auto"/>
        <w:ind w:left="871" w:right="582" w:firstLine="566"/>
        <w:jc w:val="both"/>
      </w:pPr>
      <w:r>
        <w:rPr/>
        <w:t>Baáy giôø caùc Bí-soâ nghe Ñöùc Phaät tuyeân noùi veà caây Vieân </w:t>
      </w:r>
      <w:r>
        <w:rPr>
          <w:spacing w:val="-3"/>
        </w:rPr>
        <w:t>sanh</w:t>
      </w:r>
      <w:r>
        <w:rPr>
          <w:spacing w:val="54"/>
        </w:rPr>
        <w:t> </w:t>
      </w:r>
      <w:r>
        <w:rPr/>
        <w:t>xong, ai naáy trong loøng cuõng hoan hyû, phaán khôûi, tín thoï phuïng haønh.</w:t>
      </w:r>
    </w:p>
    <w:p>
      <w:pPr>
        <w:pStyle w:val="BodyText"/>
        <w:spacing w:before="2"/>
        <w:rPr>
          <w:sz w:val="26"/>
        </w:rPr>
      </w:pPr>
    </w:p>
    <w:p>
      <w:pPr>
        <w:pStyle w:val="BodyText"/>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1"/>
        <w:rPr>
          <w:rFonts w:ascii="Wingdings" w:hAnsi="Wingdings"/>
          <w:sz w:val="21"/>
        </w:rPr>
      </w:pPr>
    </w:p>
    <w:p>
      <w:pPr>
        <w:pStyle w:val="BodyText"/>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189" w:right="90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28-Kinh ViÃªn Sanh Thá»“.doc</dc:title>
  <dcterms:created xsi:type="dcterms:W3CDTF">2021-03-10T08:35:06Z</dcterms:created>
  <dcterms:modified xsi:type="dcterms:W3CDTF">2021-03-10T08:35:06Z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